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41EA6701" w14:textId="77777777" w:rsidTr="00545B7A">
        <w:tc>
          <w:tcPr>
            <w:tcW w:w="9926" w:type="dxa"/>
            <w:tcBorders>
              <w:bottom w:val="single" w:sz="12" w:space="0" w:color="39A5B7" w:themeColor="accent1"/>
            </w:tcBorders>
          </w:tcPr>
          <w:p w14:paraId="74B79560" w14:textId="7B362E39" w:rsidR="00545B7A" w:rsidRDefault="009904CB" w:rsidP="00FB3617">
            <w:pPr>
              <w:pStyle w:val="Title"/>
            </w:pPr>
            <w:r>
              <w:t>Nadine</w:t>
            </w:r>
            <w:r w:rsidR="00B75152">
              <w:t xml:space="preserve"> Alur</w:t>
            </w:r>
          </w:p>
        </w:tc>
      </w:tr>
    </w:tbl>
    <w:p w14:paraId="5281569A" w14:textId="2D6B8CE2" w:rsidR="006270A9" w:rsidRPr="00E651A3" w:rsidRDefault="009709C1" w:rsidP="00B75152">
      <w:pPr>
        <w:pStyle w:val="Contact"/>
      </w:pPr>
      <w:r>
        <w:t>4502 Jouster Ct, Orlando, FL</w:t>
      </w:r>
      <w:r w:rsidR="00141A4C" w:rsidRPr="00E651A3">
        <w:t> | </w:t>
      </w:r>
      <w:r w:rsidR="00B75152" w:rsidRPr="00E651A3">
        <w:t>(813)</w:t>
      </w:r>
      <w:r w:rsidR="009904CB" w:rsidRPr="00E651A3">
        <w:t>924-79</w:t>
      </w:r>
      <w:r w:rsidR="00540A52" w:rsidRPr="00E651A3">
        <w:t>47</w:t>
      </w:r>
      <w:r w:rsidR="00141A4C" w:rsidRPr="00E651A3">
        <w:t> | </w:t>
      </w:r>
      <w:r w:rsidR="00540A52" w:rsidRPr="00E651A3">
        <w:t>nadineall</w:t>
      </w:r>
      <w:r w:rsidR="00B75152" w:rsidRPr="00E651A3">
        <w:t>ur@gmail.com</w:t>
      </w:r>
      <w:r w:rsidR="00FB3617" w:rsidRPr="00E651A3">
        <w:t xml:space="preserve"> </w:t>
      </w:r>
    </w:p>
    <w:p w14:paraId="51109842" w14:textId="200FB49A" w:rsidR="0075155B" w:rsidRDefault="00B75152" w:rsidP="0075155B">
      <w:pPr>
        <w:pStyle w:val="Heading1"/>
      </w:pPr>
      <w:r>
        <w:t>Work Experience</w:t>
      </w:r>
    </w:p>
    <w:p w14:paraId="323BAA0B" w14:textId="77777777" w:rsidR="006F6E31" w:rsidRPr="006F6E31" w:rsidRDefault="006F6E31" w:rsidP="006F6E31"/>
    <w:p w14:paraId="04ADF452" w14:textId="3144DE70" w:rsidR="0075155B" w:rsidRDefault="00E113E9" w:rsidP="0075155B">
      <w:pPr>
        <w:pStyle w:val="Heading2"/>
      </w:pPr>
      <w:r>
        <w:t>Pro</w:t>
      </w:r>
      <w:r w:rsidR="00165BA8">
        <w:t>J</w:t>
      </w:r>
      <w:r>
        <w:t xml:space="preserve">ect </w:t>
      </w:r>
      <w:r w:rsidR="00295BB6">
        <w:t>Aid</w:t>
      </w:r>
      <w:r w:rsidR="0075155B">
        <w:t> | </w:t>
      </w:r>
      <w:r w:rsidR="00295BB6">
        <w:t xml:space="preserve">Aspire </w:t>
      </w:r>
      <w:r w:rsidR="00165BA8">
        <w:t>ENGIREERING |</w:t>
      </w:r>
      <w:r w:rsidR="0075155B">
        <w:t> </w:t>
      </w:r>
      <w:r w:rsidR="00295BB6">
        <w:t>Novermber</w:t>
      </w:r>
      <w:r w:rsidR="00B75152">
        <w:t xml:space="preserve"> 20</w:t>
      </w:r>
      <w:r w:rsidR="00295BB6">
        <w:t>19</w:t>
      </w:r>
      <w:r w:rsidR="00B75152">
        <w:t>-</w:t>
      </w:r>
      <w:r w:rsidR="00E651A3">
        <w:t>August 2023</w:t>
      </w:r>
    </w:p>
    <w:p w14:paraId="10B814B9" w14:textId="17C7629D" w:rsidR="00C57242" w:rsidRDefault="00C57242" w:rsidP="0075155B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C57242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>Dedicated and detail-oriented Project Aid with a strong passion for supporting civil engineering projects. Skilled in assisting project teams through various stages of design, development, and execution.</w:t>
      </w:r>
    </w:p>
    <w:p w14:paraId="6DDEE796" w14:textId="77777777" w:rsidR="00C57242" w:rsidRDefault="00C57242" w:rsidP="0075155B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</w:p>
    <w:p w14:paraId="0A95C584" w14:textId="3761FAC9" w:rsidR="006F6E31" w:rsidRPr="006F6E31" w:rsidRDefault="00562959" w:rsidP="006F6E31">
      <w:pPr>
        <w:pStyle w:val="Heading2"/>
      </w:pPr>
      <w:proofErr w:type="gramStart"/>
      <w:r>
        <w:t>Child Care</w:t>
      </w:r>
      <w:proofErr w:type="gramEnd"/>
      <w:r>
        <w:t xml:space="preserve"> </w:t>
      </w:r>
      <w:r w:rsidR="0075155B">
        <w:t>| </w:t>
      </w:r>
      <w:r>
        <w:t>Private Contract</w:t>
      </w:r>
      <w:r w:rsidR="0075155B">
        <w:t> | </w:t>
      </w:r>
      <w:r>
        <w:t>January</w:t>
      </w:r>
      <w:r w:rsidR="00B75152">
        <w:t xml:space="preserve"> </w:t>
      </w:r>
      <w:r>
        <w:t>2021</w:t>
      </w:r>
      <w:r w:rsidR="00B75152">
        <w:t>-</w:t>
      </w:r>
      <w:r>
        <w:t>July</w:t>
      </w:r>
      <w:r w:rsidR="00B75152">
        <w:t xml:space="preserve"> 202</w:t>
      </w:r>
      <w:r>
        <w:t>2</w:t>
      </w:r>
    </w:p>
    <w:p w14:paraId="2FDD1BF7" w14:textId="77777777" w:rsidR="0019380D" w:rsidRDefault="0019380D" w:rsidP="00B75152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 w:rsidRPr="0019380D"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  <w:t xml:space="preserve">Compassionate and responsible Babysitter with a strong commitment to providing a safe, nurturing, and enriching environment for children. Trusted by parents to deliver attentive care, creative playtime, and educational activities. Proficient in managing household tasks while ensuring children's well-being and comfort. </w:t>
      </w:r>
    </w:p>
    <w:p w14:paraId="558C5D44" w14:textId="77777777" w:rsidR="0019380D" w:rsidRDefault="0019380D" w:rsidP="00B75152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</w:p>
    <w:p w14:paraId="1B38B2D4" w14:textId="21F3804C" w:rsidR="00B75152" w:rsidRDefault="00DD5062" w:rsidP="00B75152">
      <w:pPr>
        <w:pStyle w:val="Heading2"/>
      </w:pPr>
      <w:r>
        <w:t xml:space="preserve">Server </w:t>
      </w:r>
      <w:r w:rsidR="00B75152">
        <w:t>| </w:t>
      </w:r>
      <w:r>
        <w:t xml:space="preserve">Olive Garden </w:t>
      </w:r>
      <w:r w:rsidR="00B75152">
        <w:t>| </w:t>
      </w:r>
      <w:r>
        <w:t>NOvember</w:t>
      </w:r>
      <w:r w:rsidR="00B75152">
        <w:t xml:space="preserve"> </w:t>
      </w:r>
      <w:r w:rsidR="00B0778A">
        <w:t>2022</w:t>
      </w:r>
      <w:r w:rsidR="00464597">
        <w:t xml:space="preserve"> </w:t>
      </w:r>
      <w:r w:rsidR="00B75152">
        <w:t>-</w:t>
      </w:r>
      <w:r w:rsidR="00464597">
        <w:t xml:space="preserve"> </w:t>
      </w:r>
      <w:r w:rsidR="0098455B">
        <w:t>May</w:t>
      </w:r>
      <w:r w:rsidR="00B75152">
        <w:t xml:space="preserve"> 202</w:t>
      </w:r>
      <w:r w:rsidR="00B0778A">
        <w:t>3</w:t>
      </w:r>
    </w:p>
    <w:p w14:paraId="6FEE0C6F" w14:textId="77777777" w:rsidR="006F6E31" w:rsidRDefault="006F6E31" w:rsidP="00445342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6F6E31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Customer-focused and energetic Server with a passion for delivering exceptional dining experiences at Olive Garden. Proficient in menu knowledge, suggestive selling, and attentive service, ensuring guests enjoy a memorable visit. Adept at fostering a welcoming atmosphere, building rapport with patrons, and collaborating with the restaurant team to enhance overall guest satisfaction.</w:t>
      </w:r>
    </w:p>
    <w:p w14:paraId="7035ACE4" w14:textId="77777777" w:rsidR="006F6E31" w:rsidRDefault="006F6E31" w:rsidP="00445342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1B0AE64A" w14:textId="1A6001E7" w:rsidR="00445342" w:rsidRDefault="00000000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sdt>
        <w:sdtPr>
          <w:id w:val="-1501033437"/>
          <w:placeholder>
            <w:docPart w:val="F312795E4E6F47EDBA973E6310519FA4"/>
          </w:placeholder>
          <w:temporary/>
          <w:showingPlcHdr/>
          <w15:appearance w15:val="hidden"/>
        </w:sdtPr>
        <w:sdtContent>
          <w:r w:rsidR="00FB3617">
            <w:t>Education</w:t>
          </w:r>
        </w:sdtContent>
      </w:sdt>
    </w:p>
    <w:p w14:paraId="088DD53F" w14:textId="19F0B7DA" w:rsidR="00FB3617" w:rsidRDefault="00464597">
      <w:pPr>
        <w:pStyle w:val="Heading2"/>
      </w:pPr>
      <w:r>
        <w:t xml:space="preserve">Bachelor’s in </w:t>
      </w:r>
      <w:r w:rsidR="00540A52">
        <w:t>Civil Engineering</w:t>
      </w:r>
      <w:r w:rsidR="009D5933">
        <w:t> | </w:t>
      </w:r>
      <w:r w:rsidR="00B75152">
        <w:t xml:space="preserve">August </w:t>
      </w:r>
      <w:r w:rsidR="00540A52">
        <w:t>2022</w:t>
      </w:r>
      <w:r w:rsidR="00B75152">
        <w:t>-present</w:t>
      </w:r>
      <w:r w:rsidR="009D5933">
        <w:t> | </w:t>
      </w:r>
      <w:r w:rsidR="00B75152">
        <w:t xml:space="preserve">University of </w:t>
      </w:r>
      <w:r w:rsidR="0098455B">
        <w:t xml:space="preserve">central </w:t>
      </w:r>
      <w:r w:rsidR="00B75152">
        <w:t>florida</w:t>
      </w:r>
    </w:p>
    <w:p w14:paraId="66501A19" w14:textId="443A988B" w:rsidR="000F6F53" w:rsidRDefault="000F6F53">
      <w:pPr>
        <w:pStyle w:val="Heading2"/>
      </w:pPr>
    </w:p>
    <w:p w14:paraId="05EB5CC4" w14:textId="159CC105" w:rsidR="006270A9" w:rsidRDefault="00B75152">
      <w:pPr>
        <w:pStyle w:val="Heading2"/>
      </w:pPr>
      <w:r>
        <w:t>International bacculareate high school diploma</w:t>
      </w:r>
      <w:r w:rsidR="009D5933">
        <w:t> | </w:t>
      </w:r>
      <w:r>
        <w:t xml:space="preserve">graduated may </w:t>
      </w:r>
      <w:r w:rsidR="00C14F7E">
        <w:t>2022</w:t>
      </w:r>
      <w:r w:rsidR="009D5933">
        <w:t> | </w:t>
      </w:r>
      <w:r>
        <w:t xml:space="preserve">Strawberry crest high school </w:t>
      </w:r>
    </w:p>
    <w:p w14:paraId="3131E946" w14:textId="62CEDED2" w:rsidR="00B75152" w:rsidRDefault="00B75152" w:rsidP="00B75152"/>
    <w:p w14:paraId="19B8FA6F" w14:textId="10656A73" w:rsidR="00B75152" w:rsidRDefault="00B75152" w:rsidP="00B75152">
      <w:pPr>
        <w:pStyle w:val="Heading1"/>
      </w:pPr>
      <w:r>
        <w:t>Community Service/Volunteer Activities</w:t>
      </w:r>
    </w:p>
    <w:p w14:paraId="41801474" w14:textId="107EC858" w:rsidR="00B75152" w:rsidRDefault="00B75152" w:rsidP="00B75152">
      <w:pPr>
        <w:pStyle w:val="Heading2"/>
      </w:pPr>
      <w:r>
        <w:t>Volunteer Caretaker | active adult day CARE | january 2017 - present</w:t>
      </w:r>
    </w:p>
    <w:p w14:paraId="0EA1D1D9" w14:textId="77769EE4" w:rsidR="00B75152" w:rsidRDefault="004518AE" w:rsidP="004518AE">
      <w:pPr>
        <w:pStyle w:val="ListBullet"/>
      </w:pPr>
      <w:r>
        <w:t xml:space="preserve">Assisted residents with activities of daily living, including bathing, </w:t>
      </w:r>
      <w:r w:rsidR="00B609C8">
        <w:t>grooming</w:t>
      </w:r>
      <w:r>
        <w:t xml:space="preserve">, toileting, </w:t>
      </w:r>
      <w:r w:rsidR="009A75FC">
        <w:t>transferring and getting to an</w:t>
      </w:r>
      <w:r w:rsidR="00B609C8">
        <w:t>d</w:t>
      </w:r>
      <w:r w:rsidR="009A75FC">
        <w:t xml:space="preserve"> from activities an</w:t>
      </w:r>
      <w:r w:rsidR="00B609C8">
        <w:t>d</w:t>
      </w:r>
      <w:r w:rsidR="009A75FC">
        <w:t xml:space="preserve"> meals according to individual service </w:t>
      </w:r>
      <w:r w:rsidR="00B609C8">
        <w:t>plan</w:t>
      </w:r>
      <w:r w:rsidR="009A75FC">
        <w:t xml:space="preserve">. </w:t>
      </w:r>
    </w:p>
    <w:p w14:paraId="41D9311A" w14:textId="6BC36B01" w:rsidR="009A75FC" w:rsidRDefault="009A75FC" w:rsidP="004518AE">
      <w:pPr>
        <w:pStyle w:val="ListBullet"/>
      </w:pPr>
      <w:r>
        <w:t>Served meals to residents in the dining room and assisted in preparing meals.</w:t>
      </w:r>
    </w:p>
    <w:p w14:paraId="17D6560D" w14:textId="31FE694B" w:rsidR="009A75FC" w:rsidRDefault="00B609C8" w:rsidP="004518AE">
      <w:pPr>
        <w:pStyle w:val="ListBullet"/>
      </w:pPr>
      <w:r>
        <w:t xml:space="preserve">Initiated and participated in leisure activities provided for residents as described in the activity calendar and encouraged residents to socialize and participate in planned activities or programs. </w:t>
      </w:r>
    </w:p>
    <w:p w14:paraId="15B7082B" w14:textId="77777777" w:rsidR="004755C9" w:rsidRPr="004755C9" w:rsidRDefault="004755C9" w:rsidP="004755C9">
      <w:pPr>
        <w:pStyle w:val="ListBullet"/>
        <w:numPr>
          <w:ilvl w:val="0"/>
          <w:numId w:val="0"/>
        </w:numPr>
        <w:ind w:left="216"/>
        <w:rPr>
          <w:sz w:val="24"/>
          <w:szCs w:val="24"/>
        </w:rPr>
      </w:pPr>
    </w:p>
    <w:p w14:paraId="6D0C562B" w14:textId="751E5859" w:rsidR="004755C9" w:rsidRDefault="004755C9" w:rsidP="004755C9">
      <w:pPr>
        <w:pStyle w:val="ListBullet"/>
        <w:numPr>
          <w:ilvl w:val="0"/>
          <w:numId w:val="0"/>
        </w:numPr>
        <w:ind w:left="216" w:hanging="216"/>
        <w:rPr>
          <w:b/>
          <w:bCs/>
          <w:sz w:val="24"/>
          <w:szCs w:val="24"/>
        </w:rPr>
      </w:pPr>
      <w:r w:rsidRPr="004755C9">
        <w:rPr>
          <w:b/>
          <w:bCs/>
          <w:sz w:val="24"/>
          <w:szCs w:val="24"/>
        </w:rPr>
        <w:t xml:space="preserve">LEAD SCHOLARS ACADEMY | UNIVERSITY OF CENTRAL FLORIDA| AUGUST 2022 </w:t>
      </w:r>
      <w:r>
        <w:rPr>
          <w:b/>
          <w:bCs/>
          <w:sz w:val="24"/>
          <w:szCs w:val="24"/>
        </w:rPr>
        <w:t>-</w:t>
      </w:r>
      <w:r w:rsidRPr="004755C9">
        <w:rPr>
          <w:b/>
          <w:bCs/>
          <w:sz w:val="24"/>
          <w:szCs w:val="24"/>
        </w:rPr>
        <w:t>PRESENT</w:t>
      </w:r>
    </w:p>
    <w:p w14:paraId="104669A1" w14:textId="2148DEFD" w:rsidR="004755C9" w:rsidRDefault="004755C9" w:rsidP="004755C9">
      <w:pPr>
        <w:pStyle w:val="ListBullet"/>
        <w:numPr>
          <w:ilvl w:val="0"/>
          <w:numId w:val="0"/>
        </w:numPr>
        <w:ind w:left="216" w:hanging="216"/>
        <w:rPr>
          <w:sz w:val="20"/>
          <w:szCs w:val="20"/>
        </w:rPr>
      </w:pPr>
      <w:r>
        <w:rPr>
          <w:sz w:val="20"/>
          <w:szCs w:val="20"/>
        </w:rPr>
        <w:t xml:space="preserve">     .    </w:t>
      </w:r>
      <w:r w:rsidRPr="004755C9">
        <w:rPr>
          <w:sz w:val="20"/>
          <w:szCs w:val="20"/>
        </w:rPr>
        <w:t>Volunteered at many different non-profit organizations including Save a Life Pets and Hot Tasking Manager</w:t>
      </w:r>
      <w:r>
        <w:rPr>
          <w:sz w:val="20"/>
          <w:szCs w:val="20"/>
        </w:rPr>
        <w:t xml:space="preserve"> to          </w:t>
      </w:r>
      <w:r w:rsidRPr="004755C9">
        <w:rPr>
          <w:color w:val="FFFFFF" w:themeColor="background1"/>
          <w:sz w:val="20"/>
          <w:szCs w:val="20"/>
        </w:rPr>
        <w:t>kk</w:t>
      </w:r>
      <w:r>
        <w:rPr>
          <w:sz w:val="20"/>
          <w:szCs w:val="20"/>
        </w:rPr>
        <w:t xml:space="preserve">total over 70 service </w:t>
      </w:r>
      <w:proofErr w:type="gramStart"/>
      <w:r>
        <w:rPr>
          <w:sz w:val="20"/>
          <w:szCs w:val="20"/>
        </w:rPr>
        <w:t>hours</w:t>
      </w:r>
      <w:proofErr w:type="gramEnd"/>
    </w:p>
    <w:p w14:paraId="10B03904" w14:textId="76A22917" w:rsidR="004755C9" w:rsidRPr="004755C9" w:rsidRDefault="004755C9" w:rsidP="004755C9">
      <w:pPr>
        <w:pStyle w:val="ListBullet"/>
        <w:numPr>
          <w:ilvl w:val="0"/>
          <w:numId w:val="0"/>
        </w:numPr>
        <w:ind w:left="216" w:hanging="216"/>
        <w:rPr>
          <w:sz w:val="20"/>
          <w:szCs w:val="20"/>
        </w:rPr>
      </w:pPr>
      <w:r>
        <w:rPr>
          <w:sz w:val="20"/>
          <w:szCs w:val="20"/>
        </w:rPr>
        <w:t xml:space="preserve">    .     Invited member of a selective, two-year academic and experiential leadership program</w:t>
      </w:r>
    </w:p>
    <w:p w14:paraId="6A1312E0" w14:textId="56656EE1" w:rsidR="004755C9" w:rsidRPr="004755C9" w:rsidRDefault="004755C9" w:rsidP="004755C9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</w:p>
    <w:p w14:paraId="76057117" w14:textId="77777777" w:rsidR="00B75152" w:rsidRPr="00B75152" w:rsidRDefault="00B75152" w:rsidP="00B75152">
      <w:pPr>
        <w:pStyle w:val="ListBullet"/>
        <w:numPr>
          <w:ilvl w:val="0"/>
          <w:numId w:val="0"/>
        </w:numPr>
        <w:ind w:left="216" w:hanging="216"/>
      </w:pPr>
    </w:p>
    <w:p w14:paraId="36542422" w14:textId="3AF2B119" w:rsidR="006270A9" w:rsidRDefault="00000000">
      <w:pPr>
        <w:pStyle w:val="Heading1"/>
      </w:pPr>
      <w:sdt>
        <w:sdtPr>
          <w:alias w:val="Skills &amp; Abilities:"/>
          <w:tag w:val="Skills &amp; Abilities:"/>
          <w:id w:val="458624136"/>
          <w:placeholder>
            <w:docPart w:val="1EC2F44F2AF94D11B117A5DB90243A05"/>
          </w:placeholder>
          <w:temporary/>
          <w:showingPlcHdr/>
          <w15:appearance w15:val="hidden"/>
        </w:sdtPr>
        <w:sdtContent>
          <w:r w:rsidR="009D5933">
            <w:t>Skills &amp; Abilities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14:paraId="24D888D9" w14:textId="77777777" w:rsidTr="00545B7A">
        <w:tc>
          <w:tcPr>
            <w:tcW w:w="4963" w:type="dxa"/>
          </w:tcPr>
          <w:p w14:paraId="571D6316" w14:textId="77777777" w:rsidR="00A34BE2" w:rsidRDefault="00A34BE2" w:rsidP="00A34BE2">
            <w:pPr>
              <w:pStyle w:val="ListBullet"/>
            </w:pPr>
            <w:r>
              <w:t>Engineering Software: AutoCAD</w:t>
            </w:r>
          </w:p>
          <w:p w14:paraId="4EA0D5F1" w14:textId="6E694232" w:rsidR="00392A20" w:rsidRDefault="00A34BE2" w:rsidP="00A34BE2">
            <w:pPr>
              <w:pStyle w:val="ListBullet"/>
            </w:pPr>
            <w:r>
              <w:t>Microsoft Office Suite: Excel, Word, PowerPoint</w:t>
            </w:r>
          </w:p>
        </w:tc>
        <w:tc>
          <w:tcPr>
            <w:tcW w:w="4963" w:type="dxa"/>
          </w:tcPr>
          <w:p w14:paraId="0B3C56BF" w14:textId="699D6ED3" w:rsidR="002558CA" w:rsidRDefault="002558CA" w:rsidP="00A34BE2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</w:tr>
    </w:tbl>
    <w:p w14:paraId="5DCFCC83" w14:textId="324662CF" w:rsidR="006270A9" w:rsidRPr="00545B7A" w:rsidRDefault="002558CA" w:rsidP="00545B7A">
      <w:pPr>
        <w:pStyle w:val="Heading1"/>
      </w:pPr>
      <w:r>
        <w:t>Languages</w:t>
      </w:r>
    </w:p>
    <w:p w14:paraId="7888CAE2" w14:textId="30546D3C" w:rsidR="001B29CF" w:rsidRDefault="002558CA" w:rsidP="00E255D4">
      <w:r>
        <w:t>Spanish- Fluent</w:t>
      </w:r>
    </w:p>
    <w:p w14:paraId="240D514C" w14:textId="0FE99195" w:rsidR="002558CA" w:rsidRPr="001B29CF" w:rsidRDefault="002558CA" w:rsidP="002558CA"/>
    <w:p w14:paraId="27DCF6D2" w14:textId="77777777" w:rsidR="002558CA" w:rsidRPr="001B29CF" w:rsidRDefault="002558CA" w:rsidP="00E255D4"/>
    <w:sectPr w:rsidR="002558CA" w:rsidRPr="001B29CF" w:rsidSect="00DA1A72">
      <w:footerReference w:type="default" r:id="rId11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81FF" w14:textId="77777777" w:rsidR="00DA1A72" w:rsidRDefault="00DA1A72">
      <w:pPr>
        <w:spacing w:after="0"/>
      </w:pPr>
      <w:r>
        <w:separator/>
      </w:r>
    </w:p>
  </w:endnote>
  <w:endnote w:type="continuationSeparator" w:id="0">
    <w:p w14:paraId="73627025" w14:textId="77777777" w:rsidR="00DA1A72" w:rsidRDefault="00DA1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8305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AD57" w14:textId="77777777" w:rsidR="00DA1A72" w:rsidRDefault="00DA1A72">
      <w:pPr>
        <w:spacing w:after="0"/>
      </w:pPr>
      <w:r>
        <w:separator/>
      </w:r>
    </w:p>
  </w:footnote>
  <w:footnote w:type="continuationSeparator" w:id="0">
    <w:p w14:paraId="3E1F3E67" w14:textId="77777777" w:rsidR="00DA1A72" w:rsidRDefault="00DA1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10327C"/>
    <w:multiLevelType w:val="hybridMultilevel"/>
    <w:tmpl w:val="E9D6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945F22"/>
    <w:multiLevelType w:val="hybridMultilevel"/>
    <w:tmpl w:val="BE44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1F7A3DC9"/>
    <w:multiLevelType w:val="hybridMultilevel"/>
    <w:tmpl w:val="29E4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F86AF9"/>
    <w:multiLevelType w:val="hybridMultilevel"/>
    <w:tmpl w:val="50AAF11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615064714">
    <w:abstractNumId w:val="9"/>
  </w:num>
  <w:num w:numId="2" w16cid:durableId="1121270333">
    <w:abstractNumId w:val="9"/>
    <w:lvlOverride w:ilvl="0">
      <w:startOverride w:val="1"/>
    </w:lvlOverride>
  </w:num>
  <w:num w:numId="3" w16cid:durableId="498080076">
    <w:abstractNumId w:val="9"/>
    <w:lvlOverride w:ilvl="0">
      <w:startOverride w:val="1"/>
    </w:lvlOverride>
  </w:num>
  <w:num w:numId="4" w16cid:durableId="2137486913">
    <w:abstractNumId w:val="9"/>
    <w:lvlOverride w:ilvl="0">
      <w:startOverride w:val="1"/>
    </w:lvlOverride>
  </w:num>
  <w:num w:numId="5" w16cid:durableId="26568832">
    <w:abstractNumId w:val="8"/>
  </w:num>
  <w:num w:numId="6" w16cid:durableId="1430851402">
    <w:abstractNumId w:val="7"/>
  </w:num>
  <w:num w:numId="7" w16cid:durableId="1999504239">
    <w:abstractNumId w:val="6"/>
  </w:num>
  <w:num w:numId="8" w16cid:durableId="1082873289">
    <w:abstractNumId w:val="5"/>
  </w:num>
  <w:num w:numId="9" w16cid:durableId="1314409694">
    <w:abstractNumId w:val="4"/>
  </w:num>
  <w:num w:numId="10" w16cid:durableId="1763451549">
    <w:abstractNumId w:val="3"/>
  </w:num>
  <w:num w:numId="11" w16cid:durableId="1510215387">
    <w:abstractNumId w:val="2"/>
  </w:num>
  <w:num w:numId="12" w16cid:durableId="41832297">
    <w:abstractNumId w:val="1"/>
  </w:num>
  <w:num w:numId="13" w16cid:durableId="1612320041">
    <w:abstractNumId w:val="0"/>
  </w:num>
  <w:num w:numId="14" w16cid:durableId="1967616361">
    <w:abstractNumId w:val="18"/>
  </w:num>
  <w:num w:numId="15" w16cid:durableId="1268655696">
    <w:abstractNumId w:val="21"/>
  </w:num>
  <w:num w:numId="16" w16cid:durableId="1269190966">
    <w:abstractNumId w:val="14"/>
  </w:num>
  <w:num w:numId="17" w16cid:durableId="1745029737">
    <w:abstractNumId w:val="20"/>
  </w:num>
  <w:num w:numId="18" w16cid:durableId="399449350">
    <w:abstractNumId w:val="11"/>
  </w:num>
  <w:num w:numId="19" w16cid:durableId="1905674526">
    <w:abstractNumId w:val="26"/>
  </w:num>
  <w:num w:numId="20" w16cid:durableId="266423880">
    <w:abstractNumId w:val="22"/>
  </w:num>
  <w:num w:numId="21" w16cid:durableId="1165630909">
    <w:abstractNumId w:val="12"/>
  </w:num>
  <w:num w:numId="22" w16cid:durableId="1919903121">
    <w:abstractNumId w:val="19"/>
  </w:num>
  <w:num w:numId="23" w16cid:durableId="1982226687">
    <w:abstractNumId w:val="25"/>
  </w:num>
  <w:num w:numId="24" w16cid:durableId="1010454604">
    <w:abstractNumId w:val="13"/>
  </w:num>
  <w:num w:numId="25" w16cid:durableId="425225698">
    <w:abstractNumId w:val="16"/>
  </w:num>
  <w:num w:numId="26" w16cid:durableId="380717767">
    <w:abstractNumId w:val="24"/>
  </w:num>
  <w:num w:numId="27" w16cid:durableId="1687754068">
    <w:abstractNumId w:val="23"/>
  </w:num>
  <w:num w:numId="28" w16cid:durableId="2144888041">
    <w:abstractNumId w:val="27"/>
  </w:num>
  <w:num w:numId="29" w16cid:durableId="305281585">
    <w:abstractNumId w:val="17"/>
  </w:num>
  <w:num w:numId="30" w16cid:durableId="2070612084">
    <w:abstractNumId w:val="10"/>
  </w:num>
  <w:num w:numId="31" w16cid:durableId="447235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1582B"/>
    <w:rsid w:val="0007149E"/>
    <w:rsid w:val="00082E6D"/>
    <w:rsid w:val="000A4F59"/>
    <w:rsid w:val="000E1F59"/>
    <w:rsid w:val="000F6F53"/>
    <w:rsid w:val="00137193"/>
    <w:rsid w:val="00141A4C"/>
    <w:rsid w:val="00165BA8"/>
    <w:rsid w:val="0019380D"/>
    <w:rsid w:val="001B29CF"/>
    <w:rsid w:val="002066BB"/>
    <w:rsid w:val="00232312"/>
    <w:rsid w:val="00252883"/>
    <w:rsid w:val="002558CA"/>
    <w:rsid w:val="002570B2"/>
    <w:rsid w:val="00272F9F"/>
    <w:rsid w:val="0028220F"/>
    <w:rsid w:val="0029269F"/>
    <w:rsid w:val="00295BB6"/>
    <w:rsid w:val="002D77E3"/>
    <w:rsid w:val="003545FF"/>
    <w:rsid w:val="00356C14"/>
    <w:rsid w:val="00360C19"/>
    <w:rsid w:val="00392A20"/>
    <w:rsid w:val="003B7FA6"/>
    <w:rsid w:val="00445342"/>
    <w:rsid w:val="00447DD8"/>
    <w:rsid w:val="004518AE"/>
    <w:rsid w:val="00460E93"/>
    <w:rsid w:val="00464597"/>
    <w:rsid w:val="00464C51"/>
    <w:rsid w:val="004755C9"/>
    <w:rsid w:val="004C103C"/>
    <w:rsid w:val="00540A52"/>
    <w:rsid w:val="00544927"/>
    <w:rsid w:val="00545B7A"/>
    <w:rsid w:val="00557E35"/>
    <w:rsid w:val="00562959"/>
    <w:rsid w:val="00584EB7"/>
    <w:rsid w:val="005C4F47"/>
    <w:rsid w:val="00617B26"/>
    <w:rsid w:val="006270A9"/>
    <w:rsid w:val="00675956"/>
    <w:rsid w:val="00676587"/>
    <w:rsid w:val="00681034"/>
    <w:rsid w:val="006F6E31"/>
    <w:rsid w:val="006F7A9E"/>
    <w:rsid w:val="00705944"/>
    <w:rsid w:val="00706247"/>
    <w:rsid w:val="00741202"/>
    <w:rsid w:val="0075155B"/>
    <w:rsid w:val="00771F78"/>
    <w:rsid w:val="00787CAF"/>
    <w:rsid w:val="007C4610"/>
    <w:rsid w:val="00816216"/>
    <w:rsid w:val="00834D92"/>
    <w:rsid w:val="0087734B"/>
    <w:rsid w:val="00963540"/>
    <w:rsid w:val="009709C1"/>
    <w:rsid w:val="0098455B"/>
    <w:rsid w:val="00986CA0"/>
    <w:rsid w:val="009904CB"/>
    <w:rsid w:val="009A75FC"/>
    <w:rsid w:val="009B7B39"/>
    <w:rsid w:val="009C4DED"/>
    <w:rsid w:val="009D5933"/>
    <w:rsid w:val="009F2555"/>
    <w:rsid w:val="00A34BE2"/>
    <w:rsid w:val="00A35217"/>
    <w:rsid w:val="00A931C4"/>
    <w:rsid w:val="00B0778A"/>
    <w:rsid w:val="00B609C8"/>
    <w:rsid w:val="00B75152"/>
    <w:rsid w:val="00B864D6"/>
    <w:rsid w:val="00B9624E"/>
    <w:rsid w:val="00BD768D"/>
    <w:rsid w:val="00C07B0A"/>
    <w:rsid w:val="00C14F7E"/>
    <w:rsid w:val="00C42121"/>
    <w:rsid w:val="00C57242"/>
    <w:rsid w:val="00C61F8E"/>
    <w:rsid w:val="00CC1B74"/>
    <w:rsid w:val="00CF4438"/>
    <w:rsid w:val="00CF6877"/>
    <w:rsid w:val="00D7548E"/>
    <w:rsid w:val="00DA1A72"/>
    <w:rsid w:val="00DA614C"/>
    <w:rsid w:val="00DD5062"/>
    <w:rsid w:val="00E113E9"/>
    <w:rsid w:val="00E255D4"/>
    <w:rsid w:val="00E651A3"/>
    <w:rsid w:val="00E83E4B"/>
    <w:rsid w:val="00EB4316"/>
    <w:rsid w:val="00EC3D9F"/>
    <w:rsid w:val="00ED2268"/>
    <w:rsid w:val="00EE42A8"/>
    <w:rsid w:val="00EF01C0"/>
    <w:rsid w:val="00F31B40"/>
    <w:rsid w:val="00F52D1C"/>
    <w:rsid w:val="00F86AA5"/>
    <w:rsid w:val="00FB3617"/>
    <w:rsid w:val="04CD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EA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2F44F2AF94D11B117A5DB9024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6E09-5AAA-4F6D-93D4-C5E8352E6B2F}"/>
      </w:docPartPr>
      <w:docPartBody>
        <w:p w:rsidR="00901272" w:rsidRDefault="00F821F1">
          <w:pPr>
            <w:pStyle w:val="1EC2F44F2AF94D11B117A5DB90243A05"/>
          </w:pPr>
          <w:r>
            <w:t>Skills &amp; Abilities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RDefault="00F821F1" w:rsidP="00091F4D">
          <w:pPr>
            <w:pStyle w:val="F312795E4E6F47EDBA973E6310519FA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 w16cid:durableId="7842300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2"/>
    <w:rsid w:val="00091F4D"/>
    <w:rsid w:val="00137ADD"/>
    <w:rsid w:val="001836D3"/>
    <w:rsid w:val="00237AC2"/>
    <w:rsid w:val="0035494A"/>
    <w:rsid w:val="004B6D5B"/>
    <w:rsid w:val="00662ED9"/>
    <w:rsid w:val="00814DE8"/>
    <w:rsid w:val="008F55C0"/>
    <w:rsid w:val="00901272"/>
    <w:rsid w:val="009766A4"/>
    <w:rsid w:val="00AD7E98"/>
    <w:rsid w:val="00CF143B"/>
    <w:rsid w:val="00F10BFB"/>
    <w:rsid w:val="00F821F1"/>
    <w:rsid w:val="00FC1444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1F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1F1"/>
    <w:rPr>
      <w:color w:val="0A1D30" w:themeColor="text2" w:themeShade="BF"/>
    </w:rPr>
  </w:style>
  <w:style w:type="paragraph" w:customStyle="1" w:styleId="1EC2F44F2AF94D11B117A5DB90243A05">
    <w:name w:val="1EC2F44F2AF94D11B117A5DB90243A05"/>
  </w:style>
  <w:style w:type="paragraph" w:customStyle="1" w:styleId="F312795E4E6F47EDBA973E6310519FA4">
    <w:name w:val="F312795E4E6F47EDBA973E6310519FA4"/>
    <w:rsid w:val="00091F4D"/>
  </w:style>
  <w:style w:type="paragraph" w:styleId="ListBullet">
    <w:name w:val="List Bullet"/>
    <w:basedOn w:val="Normal"/>
    <w:uiPriority w:val="10"/>
    <w:unhideWhenUsed/>
    <w:qFormat/>
    <w:rsid w:val="00F821F1"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9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1F1"/>
    <w:pPr>
      <w:spacing w:before="320" w:after="100" w:line="240" w:lineRule="auto"/>
      <w:outlineLvl w:val="9"/>
    </w:pPr>
    <w:rPr>
      <w:b/>
      <w:sz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F8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1F1"/>
    <w:rPr>
      <w:i/>
      <w:iCs/>
      <w:color w:val="0F4761" w:themeColor="accent1" w:themeShade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1F1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1F1"/>
    <w:pPr>
      <w:spacing w:after="200" w:line="240" w:lineRule="auto"/>
    </w:pPr>
    <w:rPr>
      <w:i/>
      <w:iCs/>
      <w:color w:val="0E2841" w:themeColor="text2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403C3-8376-4418-A3B6-08F0046B8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DF19A-E430-4102-8A86-C7ED82E36C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B0A5E-71A5-437D-86A8-E509BAB6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2024-03-07T19:58:00Z</dcterms:created>
  <dcterms:modified xsi:type="dcterms:W3CDTF">2024-03-07T19:58:00Z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